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1B" w:rsidRPr="00940754" w:rsidRDefault="0089701B" w:rsidP="0089701B">
      <w:pPr>
        <w:shd w:val="clear" w:color="auto" w:fill="FAFC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94075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Информация для родителей (законных представителей), установленная законодательством Российской Федерации в сфере образования:</w:t>
      </w:r>
    </w:p>
    <w:p w:rsidR="0089701B" w:rsidRPr="00940754" w:rsidRDefault="0089701B" w:rsidP="0089701B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18"/>
          <w:szCs w:val="18"/>
          <w:lang w:eastAsia="ru-RU"/>
        </w:rPr>
      </w:pPr>
      <w:r w:rsidRPr="00940754">
        <w:rPr>
          <w:rFonts w:ascii="LatoWeb" w:eastAsia="Times New Roman" w:hAnsi="LatoWeb" w:cs="Times New Roman"/>
          <w:b/>
          <w:bCs/>
          <w:color w:val="0B1F33"/>
          <w:sz w:val="18"/>
          <w:lang w:eastAsia="ru-RU"/>
        </w:rPr>
        <w:t>Информация о сроках  приема документов</w:t>
      </w:r>
      <w:r w:rsidRPr="00940754">
        <w:rPr>
          <w:rFonts w:ascii="LatoWeb" w:eastAsia="Times New Roman" w:hAnsi="LatoWeb" w:cs="Times New Roman"/>
          <w:color w:val="0B1F33"/>
          <w:sz w:val="18"/>
          <w:szCs w:val="18"/>
          <w:lang w:eastAsia="ru-RU"/>
        </w:rPr>
        <w:t xml:space="preserve"> - прием </w:t>
      </w:r>
      <w:r>
        <w:rPr>
          <w:rFonts w:ascii="LatoWeb" w:eastAsia="Times New Roman" w:hAnsi="LatoWeb" w:cs="Times New Roman"/>
          <w:color w:val="0B1F33"/>
          <w:sz w:val="18"/>
          <w:szCs w:val="18"/>
          <w:lang w:eastAsia="ru-RU"/>
        </w:rPr>
        <w:t xml:space="preserve">документов  в МАДОУ  "Уральский </w:t>
      </w:r>
      <w:r w:rsidRPr="00940754">
        <w:rPr>
          <w:rFonts w:ascii="LatoWeb" w:eastAsia="Times New Roman" w:hAnsi="LatoWeb" w:cs="Times New Roman"/>
          <w:color w:val="0B1F33"/>
          <w:sz w:val="18"/>
          <w:szCs w:val="18"/>
          <w:lang w:eastAsia="ru-RU"/>
        </w:rPr>
        <w:t xml:space="preserve"> детский сад" осуществляется в течение всего календарного года при наличии свободных мест.</w:t>
      </w:r>
    </w:p>
    <w:p w:rsidR="0089701B" w:rsidRDefault="0089701B" w:rsidP="0089701B">
      <w:pPr>
        <w:pStyle w:val="a3"/>
        <w:spacing w:before="0" w:beforeAutospacing="0"/>
      </w:pPr>
      <w:r>
        <w:t xml:space="preserve">Уважаемые родители! Для зачисления ребенка в детский сад вам необходимо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89701B" w:rsidRDefault="0089701B" w:rsidP="0089701B">
      <w:pPr>
        <w:pStyle w:val="a3"/>
        <w:spacing w:before="0" w:beforeAutospacing="0"/>
      </w:pPr>
      <w:r>
        <w:t>1. Заявление родителей (законных представителей) ребенка о зачислении ребенка в детский сад - 1 экземпляр</w:t>
      </w:r>
    </w:p>
    <w:p w:rsidR="0089701B" w:rsidRDefault="0089701B" w:rsidP="0089701B">
      <w:pPr>
        <w:pStyle w:val="a3"/>
        <w:spacing w:before="0" w:beforeAutospacing="0"/>
      </w:pPr>
      <w:r>
        <w:t>2. Договор об образовании по образовательным программам дошкольного образования - 2 экземпляра</w:t>
      </w:r>
    </w:p>
    <w:p w:rsidR="0089701B" w:rsidRDefault="0089701B" w:rsidP="0089701B">
      <w:pPr>
        <w:pStyle w:val="a3"/>
        <w:spacing w:before="0" w:beforeAutospacing="0"/>
      </w:pPr>
      <w:r>
        <w:t xml:space="preserve">3. Заявление на выплату компенсации части родительской платы за содержание ребенка в образовательном учреждении, </w:t>
      </w:r>
      <w:proofErr w:type="gramStart"/>
      <w:r>
        <w:t>реализующим</w:t>
      </w:r>
      <w:proofErr w:type="gramEnd"/>
      <w:r>
        <w:t xml:space="preserve"> основную образовательную программу дошкольного образования - 1 экземпляр</w:t>
      </w:r>
    </w:p>
    <w:p w:rsidR="0089701B" w:rsidRDefault="0089701B" w:rsidP="0089701B">
      <w:pPr>
        <w:pStyle w:val="a3"/>
        <w:spacing w:before="0" w:beforeAutospacing="0"/>
      </w:pPr>
      <w:r>
        <w:t>Для получения компенсационных выплат по оплате за содержание ребенка в детском саду (на 1-го ребенка 20%, на 2-го ребенка-50%, на третьего ребенка-70%) необходимо предоставить информацию о номере счета в кредитной организации родителя (законного представителя)</w:t>
      </w:r>
      <w:proofErr w:type="gramStart"/>
      <w:r>
        <w:t xml:space="preserve"> ,</w:t>
      </w:r>
      <w:proofErr w:type="gramEnd"/>
      <w:r>
        <w:t xml:space="preserve"> либо адреса и номера почтового отделения для зачисления компенсации НОМЕР ДЕЙСТВУЮЩЕГО СЧЕТА И БИК ЭТОГО БАНКА</w:t>
      </w:r>
    </w:p>
    <w:p w:rsidR="0089701B" w:rsidRDefault="0089701B" w:rsidP="0089701B">
      <w:pPr>
        <w:pStyle w:val="a3"/>
        <w:spacing w:before="0" w:beforeAutospacing="0"/>
      </w:pPr>
      <w:r>
        <w:t>4. Согласие на автоматизированную обработку персональных данных - 1 экземпляр</w:t>
      </w:r>
    </w:p>
    <w:p w:rsidR="0089701B" w:rsidRDefault="0089701B" w:rsidP="0089701B">
      <w:pPr>
        <w:pStyle w:val="a3"/>
        <w:spacing w:before="0" w:beforeAutospacing="0"/>
      </w:pPr>
      <w:r>
        <w:t>5. Согласие родителя (законного представителя) на фото и видео съемку ребенка и дальнейшего использования фотографических снимков и видео материала - 1 экземпляр</w:t>
      </w:r>
    </w:p>
    <w:p w:rsidR="0089701B" w:rsidRDefault="0089701B" w:rsidP="0089701B">
      <w:pPr>
        <w:pStyle w:val="a3"/>
        <w:spacing w:before="0" w:beforeAutospacing="0"/>
      </w:pPr>
      <w:r>
        <w:t xml:space="preserve">6. Соглашение на проведение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обследования и сопровождения - 1 экземпляр</w:t>
      </w:r>
    </w:p>
    <w:p w:rsidR="0089701B" w:rsidRDefault="0089701B" w:rsidP="0089701B">
      <w:pPr>
        <w:pStyle w:val="a3"/>
        <w:spacing w:before="0" w:beforeAutospacing="0"/>
      </w:pPr>
      <w:r>
        <w:t>7. Информированное согласие родителей на получение дошкольной образовательной организацией у учреждений здравоохранения уточнённой информации и рекомендаций о состоянии здоровья воспитанника - 1 экземпляр</w:t>
      </w:r>
    </w:p>
    <w:p w:rsidR="0089701B" w:rsidRDefault="0089701B" w:rsidP="0089701B">
      <w:pPr>
        <w:pStyle w:val="a3"/>
        <w:spacing w:before="0" w:beforeAutospacing="0"/>
      </w:pPr>
      <w:r>
        <w:t>8. Медицинское заключение (медицинская карта ребенка, оформленная в поликлинике по месту жительства) - 1 экземпляр</w:t>
      </w:r>
    </w:p>
    <w:p w:rsidR="0089701B" w:rsidRDefault="0089701B" w:rsidP="0089701B">
      <w:pPr>
        <w:pStyle w:val="a3"/>
        <w:spacing w:before="0" w:beforeAutospacing="0"/>
      </w:pPr>
      <w:r>
        <w:t>9. Копия паспорта родителя (законного представителя) (копия разворота паспорта, прописка) - 3 экземпляра</w:t>
      </w:r>
    </w:p>
    <w:p w:rsidR="0089701B" w:rsidRDefault="0089701B" w:rsidP="0089701B">
      <w:pPr>
        <w:pStyle w:val="a3"/>
        <w:spacing w:before="0" w:beforeAutospacing="0"/>
      </w:pPr>
      <w:r>
        <w:t>10. Копия свидетельства о рождении ребенка или выписки из Единого государственного реестра записей актов гражданского состояния, содержащей реквизиты записи акта о рождении ребенка. - 2 экземпляра</w:t>
      </w:r>
    </w:p>
    <w:p w:rsidR="0089701B" w:rsidRDefault="0089701B" w:rsidP="0089701B">
      <w:pPr>
        <w:pStyle w:val="a3"/>
        <w:spacing w:before="0" w:beforeAutospacing="0"/>
      </w:pPr>
      <w:r>
        <w:t>11. Копия свидетельства о регистрации ребенка по месту жительства (</w:t>
      </w:r>
      <w:hyperlink r:id="rId4" w:history="1">
        <w:r>
          <w:rPr>
            <w:rStyle w:val="a5"/>
          </w:rPr>
          <w:t>в случае, если ребенок зарегистрирован на территории, закрепленной за детским садом</w:t>
        </w:r>
      </w:hyperlink>
      <w:proofErr w:type="gramStart"/>
      <w:r>
        <w:t> )</w:t>
      </w:r>
      <w:proofErr w:type="gramEnd"/>
      <w:r>
        <w:t xml:space="preserve"> - 2 экземпляра</w:t>
      </w:r>
    </w:p>
    <w:p w:rsidR="0089701B" w:rsidRDefault="0089701B" w:rsidP="0089701B">
      <w:pPr>
        <w:pStyle w:val="a3"/>
        <w:spacing w:before="0" w:beforeAutospacing="0"/>
      </w:pPr>
      <w:r>
        <w:t>12. Копия свидетельства о рождении  детей (до 14 лет) и паспорта детей от 14 до 18 лет (всех по одному)</w:t>
      </w:r>
    </w:p>
    <w:p w:rsidR="0089701B" w:rsidRDefault="0089701B" w:rsidP="0089701B">
      <w:pPr>
        <w:pStyle w:val="a3"/>
        <w:spacing w:before="0" w:beforeAutospacing="0"/>
      </w:pPr>
      <w:r>
        <w:lastRenderedPageBreak/>
        <w:t xml:space="preserve">13. Справка об </w:t>
      </w:r>
      <w:proofErr w:type="gramStart"/>
      <w:r>
        <w:t>обучении по</w:t>
      </w:r>
      <w:proofErr w:type="gramEnd"/>
      <w:r>
        <w:t xml:space="preserve"> очной форме в школе/СУЗЕ/ВУЗЕ детей старше 18 лет, проживающих в семье и находящихся на иждивении заявителя - 1 экземпляр</w:t>
      </w:r>
    </w:p>
    <w:p w:rsidR="0089701B" w:rsidRDefault="0089701B" w:rsidP="0089701B">
      <w:pPr>
        <w:pStyle w:val="a3"/>
        <w:spacing w:before="0" w:beforeAutospacing="0"/>
      </w:pPr>
      <w:r>
        <w:t>14. Копия СНИЛС родителя - 1 экземпляр</w:t>
      </w:r>
    </w:p>
    <w:p w:rsidR="0089701B" w:rsidRDefault="0089701B" w:rsidP="0089701B">
      <w:pPr>
        <w:pStyle w:val="a3"/>
        <w:spacing w:before="0" w:beforeAutospacing="0"/>
      </w:pPr>
      <w:r>
        <w:t xml:space="preserve">15. Копия СНИЛС детей, посещающих </w:t>
      </w:r>
      <w:proofErr w:type="spellStart"/>
      <w:r>
        <w:t>д</w:t>
      </w:r>
      <w:proofErr w:type="spellEnd"/>
      <w:r>
        <w:t xml:space="preserve">/с, включая того ребенка, который зачисляется в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- всех по 1 экземпляру</w:t>
      </w:r>
    </w:p>
    <w:p w:rsidR="0089701B" w:rsidRDefault="0089701B" w:rsidP="0089701B">
      <w:pPr>
        <w:pStyle w:val="a3"/>
        <w:spacing w:before="0" w:beforeAutospacing="0"/>
      </w:pPr>
      <w:r>
        <w:t xml:space="preserve">16. Справка, подтверждающая содержание второго ребенка и последующих детей в другом образовательном </w:t>
      </w:r>
      <w:proofErr w:type="gramStart"/>
      <w:r>
        <w:t>учреждении</w:t>
      </w:r>
      <w:proofErr w:type="gramEnd"/>
      <w:r>
        <w:t>, реализующим основную общеобразовательную программу дошкольного образования, при условии, если двое и более детей посещают иное образовательное учреждение - всех по одному</w:t>
      </w:r>
    </w:p>
    <w:p w:rsidR="0089701B" w:rsidRDefault="0089701B" w:rsidP="0089701B">
      <w:pPr>
        <w:pStyle w:val="a3"/>
        <w:spacing w:before="0" w:beforeAutospacing="0"/>
      </w:pPr>
      <w:r>
        <w:t xml:space="preserve">17. Заявление на обучение по адаптированной </w:t>
      </w:r>
      <w:proofErr w:type="spellStart"/>
      <w:r>
        <w:t>образоательной</w:t>
      </w:r>
      <w:proofErr w:type="spellEnd"/>
      <w:r>
        <w:t xml:space="preserve"> программе дошкольного образования (для детей с ОВЗ на основании рекомендаций ПМПК и согласия </w:t>
      </w:r>
      <w:proofErr w:type="spellStart"/>
      <w:r>
        <w:t>родителея</w:t>
      </w:r>
      <w:proofErr w:type="spellEnd"/>
      <w:r>
        <w:t>) - 1 экземпляр</w:t>
      </w:r>
    </w:p>
    <w:p w:rsidR="0089701B" w:rsidRDefault="0089701B" w:rsidP="0089701B">
      <w:pPr>
        <w:pStyle w:val="a3"/>
        <w:spacing w:before="0" w:beforeAutospacing="0"/>
      </w:pPr>
      <w:r>
        <w:t xml:space="preserve">18. Заявление о снижении родительской платы (для гражданина РФ, являющегося родителем (законным представителем) в многодетной семье) - 1 </w:t>
      </w:r>
      <w:proofErr w:type="spellStart"/>
      <w:r>
        <w:t>экземляр</w:t>
      </w:r>
      <w:proofErr w:type="spellEnd"/>
    </w:p>
    <w:p w:rsidR="0089701B" w:rsidRDefault="0089701B" w:rsidP="0089701B">
      <w:pPr>
        <w:pStyle w:val="a3"/>
        <w:spacing w:before="0" w:beforeAutospacing="0"/>
      </w:pPr>
      <w:r>
        <w:t>Дополнительно предоставляются:</w:t>
      </w:r>
    </w:p>
    <w:p w:rsidR="0089701B" w:rsidRDefault="0089701B" w:rsidP="0089701B">
      <w:pPr>
        <w:pStyle w:val="a3"/>
        <w:spacing w:before="0" w:beforeAutospacing="0"/>
      </w:pPr>
      <w:proofErr w:type="spellStart"/>
      <w:r>
        <w:t>СНИЛСы</w:t>
      </w:r>
      <w:proofErr w:type="spellEnd"/>
      <w:r>
        <w:t xml:space="preserve"> детей, осваивающих программу дошкольного образования</w:t>
      </w:r>
    </w:p>
    <w:p w:rsidR="0089701B" w:rsidRDefault="0089701B" w:rsidP="0089701B">
      <w:pPr>
        <w:pStyle w:val="a3"/>
        <w:spacing w:before="0" w:beforeAutospacing="0"/>
      </w:pPr>
      <w:r>
        <w:t>копия паспорта родителя (законного представителя)</w:t>
      </w:r>
    </w:p>
    <w:p w:rsidR="0089701B" w:rsidRDefault="0089701B" w:rsidP="0089701B">
      <w:pPr>
        <w:pStyle w:val="a3"/>
        <w:spacing w:before="0" w:beforeAutospacing="0"/>
      </w:pPr>
      <w:r>
        <w:t>копия справки о многодетности</w:t>
      </w:r>
    </w:p>
    <w:p w:rsidR="0089701B" w:rsidRDefault="0089701B" w:rsidP="0089701B">
      <w:pPr>
        <w:pStyle w:val="a3"/>
        <w:spacing w:before="0" w:beforeAutospacing="0"/>
      </w:pPr>
      <w:r>
        <w:t>19. Заявление об освобождении от родительской платы (дети-инвалиды, дети-сироты и дети, оставшиеся без попечения родителей) - 1 экземпляр</w:t>
      </w:r>
    </w:p>
    <w:p w:rsidR="0089701B" w:rsidRDefault="0089701B" w:rsidP="0089701B">
      <w:pPr>
        <w:pStyle w:val="a3"/>
        <w:spacing w:before="0" w:beforeAutospacing="0"/>
      </w:pPr>
      <w:r>
        <w:t>Дополнительно предоставляются:</w:t>
      </w:r>
    </w:p>
    <w:p w:rsidR="0089701B" w:rsidRDefault="0089701B" w:rsidP="0089701B">
      <w:pPr>
        <w:pStyle w:val="a3"/>
        <w:spacing w:before="0" w:beforeAutospacing="0"/>
      </w:pPr>
      <w:r>
        <w:t>копия паспорта родителя (законного представителя)</w:t>
      </w:r>
    </w:p>
    <w:p w:rsidR="0089701B" w:rsidRDefault="0089701B" w:rsidP="0089701B">
      <w:pPr>
        <w:pStyle w:val="a3"/>
        <w:spacing w:before="0" w:beforeAutospacing="0"/>
      </w:pPr>
      <w:r>
        <w:t xml:space="preserve">копия одного из документов на право в получении 100 % льготы (справка об инвалидности, справка о факте наличия у ребенка туберкулезной интоксикации, </w:t>
      </w:r>
      <w:proofErr w:type="gramStart"/>
      <w:r>
        <w:t>справка</w:t>
      </w:r>
      <w:proofErr w:type="gramEnd"/>
      <w:r>
        <w:t xml:space="preserve"> удостоверяющая опекуна (попечителя)</w:t>
      </w:r>
    </w:p>
    <w:p w:rsidR="0089701B" w:rsidRDefault="0089701B" w:rsidP="0089701B">
      <w:pPr>
        <w:pStyle w:val="a3"/>
        <w:spacing w:before="0" w:beforeAutospacing="0"/>
      </w:pPr>
      <w:r>
        <w:rPr>
          <w:rStyle w:val="a4"/>
        </w:rPr>
        <w:t>ВНИМАНИЕ! Все документы предоставляются в копиях с одновременным предоставлением оригиналов.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9701B" w:rsidRDefault="0089701B" w:rsidP="0089701B">
      <w:pPr>
        <w:pStyle w:val="4"/>
        <w:spacing w:before="0" w:beforeAutospacing="0"/>
      </w:pPr>
    </w:p>
    <w:p w:rsidR="007C3AAB" w:rsidRDefault="0089701B"/>
    <w:sectPr w:rsidR="007C3AAB" w:rsidSect="00BC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89701B"/>
    <w:rsid w:val="0089701B"/>
    <w:rsid w:val="00B30E46"/>
    <w:rsid w:val="00BC2280"/>
    <w:rsid w:val="00DA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1B"/>
  </w:style>
  <w:style w:type="paragraph" w:styleId="4">
    <w:name w:val="heading 4"/>
    <w:basedOn w:val="a"/>
    <w:link w:val="40"/>
    <w:uiPriority w:val="9"/>
    <w:qFormat/>
    <w:rsid w:val="008970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70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01B"/>
    <w:rPr>
      <w:b/>
      <w:bCs/>
    </w:rPr>
  </w:style>
  <w:style w:type="character" w:styleId="a5">
    <w:name w:val="Hyperlink"/>
    <w:basedOn w:val="a0"/>
    <w:uiPriority w:val="99"/>
    <w:semiHidden/>
    <w:unhideWhenUsed/>
    <w:rsid w:val="00897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190-orenburg-r56.gosweb.gosuslugi.ru/nash-detskiy-sad/priem-v-detskiy-s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2025-06-30T07:18:00Z</dcterms:created>
  <dcterms:modified xsi:type="dcterms:W3CDTF">2025-06-30T07:19:00Z</dcterms:modified>
</cp:coreProperties>
</file>